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B7" w:rsidRDefault="005E3B35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2B7">
        <w:rPr>
          <w:rFonts w:ascii="Times New Roman" w:hAnsi="Times New Roman" w:cs="Times New Roman"/>
          <w:b/>
          <w:sz w:val="28"/>
          <w:szCs w:val="28"/>
        </w:rPr>
        <w:t xml:space="preserve">План мероприятий в рамках реализации программы </w:t>
      </w:r>
    </w:p>
    <w:p w:rsidR="007428E3" w:rsidRDefault="005E3B35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2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D42B7">
        <w:rPr>
          <w:rFonts w:ascii="Times New Roman" w:hAnsi="Times New Roman" w:cs="Times New Roman"/>
          <w:b/>
          <w:sz w:val="28"/>
          <w:szCs w:val="28"/>
        </w:rPr>
        <w:t>Галстучая</w:t>
      </w:r>
      <w:proofErr w:type="spellEnd"/>
      <w:r w:rsidRPr="002D42B7">
        <w:rPr>
          <w:rFonts w:ascii="Times New Roman" w:hAnsi="Times New Roman" w:cs="Times New Roman"/>
          <w:b/>
          <w:sz w:val="28"/>
          <w:szCs w:val="28"/>
        </w:rPr>
        <w:t xml:space="preserve"> страна»</w:t>
      </w:r>
    </w:p>
    <w:p w:rsidR="002D42B7" w:rsidRPr="002D42B7" w:rsidRDefault="002D42B7" w:rsidP="002D42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2B7" w:rsidRDefault="005E3B35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670" w:right="1498" w:hanging="266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  <w:r w:rsidRPr="002D42B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«СЛЕДОПЫТЫ РОДНОГО КРАЯ»</w:t>
      </w:r>
    </w:p>
    <w:p w:rsidR="002D42B7" w:rsidRPr="002D42B7" w:rsidRDefault="002D42B7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670" w:right="1498" w:hanging="266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6237"/>
        <w:gridCol w:w="2546"/>
      </w:tblGrid>
      <w:tr w:rsidR="005E3B35" w:rsidRPr="002D42B7" w:rsidTr="002D42B7">
        <w:tc>
          <w:tcPr>
            <w:tcW w:w="562" w:type="dxa"/>
            <w:vAlign w:val="center"/>
          </w:tcPr>
          <w:p w:rsidR="005E3B35" w:rsidRPr="002D42B7" w:rsidRDefault="005E3B35" w:rsidP="002D42B7">
            <w:p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46" w:type="dxa"/>
            <w:vAlign w:val="center"/>
          </w:tcPr>
          <w:p w:rsidR="005E3B35" w:rsidRPr="002D42B7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2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E3B35" w:rsidRPr="00F26493" w:rsidTr="005E32C7">
        <w:tc>
          <w:tcPr>
            <w:tcW w:w="9345" w:type="dxa"/>
            <w:gridSpan w:val="3"/>
            <w:vAlign w:val="center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2 класс</w:t>
            </w:r>
          </w:p>
          <w:p w:rsidR="005E3B35" w:rsidRPr="00F26493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ТЕМАТИЧЕСКИЙ ГОД «МОЯ СЕМЬЯ»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B35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 xml:space="preserve">День рождения </w:t>
            </w:r>
            <w:r w:rsidRPr="00F26493">
              <w:rPr>
                <w:rFonts w:ascii="Times New Roman" w:hAnsi="Times New Roman" w:cs="Times New Roman"/>
                <w:iCs/>
                <w:color w:val="000000"/>
                <w:spacing w:val="-10"/>
                <w:sz w:val="28"/>
                <w:szCs w:val="28"/>
              </w:rPr>
              <w:t xml:space="preserve">детского </w:t>
            </w:r>
            <w:r w:rsidRPr="00F26493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>движения «Наследники».</w:t>
            </w:r>
          </w:p>
        </w:tc>
        <w:tc>
          <w:tcPr>
            <w:tcW w:w="2546" w:type="dxa"/>
            <w:vAlign w:val="center"/>
          </w:tcPr>
          <w:p w:rsidR="005E3B35" w:rsidRPr="00F26493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</w:rPr>
              <w:t>15 сентября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2C7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Бабушек и Дедушек</w:t>
            </w:r>
          </w:p>
        </w:tc>
        <w:tc>
          <w:tcPr>
            <w:tcW w:w="2546" w:type="dxa"/>
            <w:vAlign w:val="center"/>
          </w:tcPr>
          <w:p w:rsidR="005E3B35" w:rsidRPr="00F26493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1 октября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2C7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Всемирный День Матери</w:t>
            </w:r>
          </w:p>
        </w:tc>
        <w:tc>
          <w:tcPr>
            <w:tcW w:w="2546" w:type="dxa"/>
            <w:vAlign w:val="center"/>
          </w:tcPr>
          <w:p w:rsidR="005E3B35" w:rsidRPr="00F26493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>27 ноября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1"/>
              </w:numPr>
              <w:spacing w:line="276" w:lineRule="auto"/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B35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Всемирный День </w:t>
            </w:r>
            <w:r w:rsidRPr="00F2649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2546" w:type="dxa"/>
            <w:vAlign w:val="center"/>
          </w:tcPr>
          <w:p w:rsidR="005E3B35" w:rsidRPr="00F26493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15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>мая</w:t>
            </w:r>
          </w:p>
        </w:tc>
      </w:tr>
      <w:tr w:rsidR="005E3B35" w:rsidRPr="00F26493" w:rsidTr="007428E3">
        <w:tc>
          <w:tcPr>
            <w:tcW w:w="9345" w:type="dxa"/>
            <w:gridSpan w:val="3"/>
            <w:vAlign w:val="center"/>
          </w:tcPr>
          <w:p w:rsidR="007428E3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3 класс</w:t>
            </w:r>
          </w:p>
          <w:p w:rsidR="005E3B35" w:rsidRPr="00F26493" w:rsidRDefault="005E3B35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ТЕМАТИЧЕСКИЙ ГОД «МОЙ КРАЙ»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>Игра-путешествие «Люби и знай родной свой Край!»</w:t>
            </w:r>
          </w:p>
        </w:tc>
        <w:tc>
          <w:tcPr>
            <w:tcW w:w="2546" w:type="dxa"/>
            <w:vAlign w:val="center"/>
          </w:tcPr>
          <w:p w:rsidR="005E3B35" w:rsidRPr="00F26493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2D42B7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День Доброй Воли</w:t>
            </w:r>
          </w:p>
        </w:tc>
        <w:tc>
          <w:tcPr>
            <w:tcW w:w="2546" w:type="dxa"/>
            <w:vAlign w:val="center"/>
          </w:tcPr>
          <w:p w:rsidR="005E3B35" w:rsidRPr="00F26493" w:rsidRDefault="005E32C7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22  декабря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Масленица.</w:t>
            </w:r>
          </w:p>
        </w:tc>
        <w:tc>
          <w:tcPr>
            <w:tcW w:w="2546" w:type="dxa"/>
            <w:vAlign w:val="center"/>
          </w:tcPr>
          <w:p w:rsidR="005E3B35" w:rsidRPr="00F26493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</w:rPr>
              <w:t>24 февраля-1 марта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5E3B35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Навруз</w:t>
            </w:r>
            <w:proofErr w:type="spellEnd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, встреча весны. День весеннего равноденствия</w:t>
            </w:r>
          </w:p>
        </w:tc>
        <w:tc>
          <w:tcPr>
            <w:tcW w:w="2546" w:type="dxa"/>
            <w:vAlign w:val="center"/>
          </w:tcPr>
          <w:p w:rsidR="005E3B35" w:rsidRPr="00F26493" w:rsidRDefault="00FB0588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8"/>
                <w:szCs w:val="28"/>
                <w:lang w:eastAsia="ru-RU"/>
              </w:rPr>
              <w:t xml:space="preserve">21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марта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2546" w:type="dxa"/>
            <w:vAlign w:val="center"/>
          </w:tcPr>
          <w:p w:rsidR="005E3B35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22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апреля</w:t>
            </w:r>
          </w:p>
        </w:tc>
      </w:tr>
      <w:tr w:rsidR="000E65C8" w:rsidRPr="00F26493" w:rsidTr="007428E3">
        <w:tc>
          <w:tcPr>
            <w:tcW w:w="9345" w:type="dxa"/>
            <w:gridSpan w:val="3"/>
            <w:vAlign w:val="center"/>
          </w:tcPr>
          <w:p w:rsidR="007428E3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>4 класс</w:t>
            </w:r>
          </w:p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ТЕМАТИЧЕСКИЙ ГОД «МОЙ ТАТАРСТАН»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День рождения детского движения «Наследники»</w:t>
            </w:r>
          </w:p>
        </w:tc>
        <w:tc>
          <w:tcPr>
            <w:tcW w:w="2546" w:type="dxa"/>
            <w:vAlign w:val="center"/>
          </w:tcPr>
          <w:p w:rsidR="005E3B35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15 сентября</w:t>
            </w:r>
          </w:p>
        </w:tc>
      </w:tr>
      <w:tr w:rsidR="005E3B35" w:rsidRPr="00F26493" w:rsidTr="002D42B7">
        <w:tc>
          <w:tcPr>
            <w:tcW w:w="562" w:type="dxa"/>
            <w:vAlign w:val="center"/>
          </w:tcPr>
          <w:p w:rsidR="005E3B35" w:rsidRPr="00F26493" w:rsidRDefault="005E3B35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5E3B35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w w:val="104"/>
                <w:sz w:val="28"/>
                <w:szCs w:val="28"/>
                <w:lang w:eastAsia="ru-RU"/>
              </w:rPr>
              <w:t>Игра-путешествие следопытов «Мой Татарстан»</w:t>
            </w:r>
          </w:p>
        </w:tc>
        <w:tc>
          <w:tcPr>
            <w:tcW w:w="2546" w:type="dxa"/>
            <w:vAlign w:val="center"/>
          </w:tcPr>
          <w:p w:rsidR="005E3B35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0E65C8" w:rsidRPr="00F26493" w:rsidTr="002D42B7">
        <w:tc>
          <w:tcPr>
            <w:tcW w:w="562" w:type="dxa"/>
            <w:vAlign w:val="center"/>
          </w:tcPr>
          <w:p w:rsidR="000E65C8" w:rsidRPr="00F26493" w:rsidRDefault="000E65C8" w:rsidP="002D42B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День рождения Г. Тукая</w:t>
            </w:r>
            <w:proofErr w:type="gramEnd"/>
          </w:p>
        </w:tc>
        <w:tc>
          <w:tcPr>
            <w:tcW w:w="2546" w:type="dxa"/>
            <w:vAlign w:val="center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26 апреля</w:t>
            </w:r>
          </w:p>
        </w:tc>
      </w:tr>
    </w:tbl>
    <w:p w:rsidR="002D42B7" w:rsidRPr="00F26493" w:rsidRDefault="002D42B7" w:rsidP="00F2649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65C8" w:rsidRPr="00F26493" w:rsidRDefault="000E65C8" w:rsidP="000E65C8">
      <w:pPr>
        <w:widowControl w:val="0"/>
        <w:shd w:val="clear" w:color="auto" w:fill="FFFFFF"/>
        <w:autoSpaceDE w:val="0"/>
        <w:autoSpaceDN w:val="0"/>
        <w:adjustRightInd w:val="0"/>
        <w:spacing w:before="230" w:after="0" w:line="230" w:lineRule="exact"/>
        <w:ind w:left="1814" w:right="374" w:hanging="684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F2649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«НАСЛЕДНИК</w:t>
      </w:r>
      <w:r w:rsidR="002D42B7" w:rsidRPr="00F2649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И ОТЕЧЕСТВА»</w:t>
      </w:r>
    </w:p>
    <w:p w:rsidR="002D42B7" w:rsidRPr="00F26493" w:rsidRDefault="002D42B7" w:rsidP="002D42B7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1814" w:right="374" w:hanging="6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6195"/>
        <w:gridCol w:w="2542"/>
      </w:tblGrid>
      <w:tr w:rsidR="000E65C8" w:rsidRPr="00F26493" w:rsidTr="007428E3">
        <w:tc>
          <w:tcPr>
            <w:tcW w:w="9345" w:type="dxa"/>
            <w:gridSpan w:val="3"/>
          </w:tcPr>
          <w:p w:rsidR="007428E3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5 класс</w:t>
            </w:r>
          </w:p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8"/>
                <w:szCs w:val="28"/>
                <w:lang w:eastAsia="ru-RU"/>
              </w:rPr>
              <w:t>ТЕМАТИЧЕСКИЙ ГОД «РАВНЕНИЕ НА ГЕРОЕВ!»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День рождения детского движения «Наследники»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5"/>
                <w:sz w:val="28"/>
                <w:szCs w:val="28"/>
                <w:lang w:eastAsia="ru-RU"/>
              </w:rPr>
              <w:t>15 сентября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День всенародного единства (День героев России)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4 ноября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" w:right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День воинов-интернационалистов (День героев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  <w:lang w:eastAsia="ru-RU"/>
              </w:rPr>
              <w:t>России)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  <w:lang w:eastAsia="ru-RU"/>
              </w:rPr>
              <w:t xml:space="preserve">15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>февраля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 xml:space="preserve">День Великой Победы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8"/>
                <w:szCs w:val="28"/>
                <w:lang w:eastAsia="ru-RU"/>
              </w:rPr>
              <w:t xml:space="preserve">(День героев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России)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9 мая</w:t>
            </w:r>
          </w:p>
        </w:tc>
      </w:tr>
      <w:tr w:rsidR="000E65C8" w:rsidRPr="00F26493" w:rsidTr="007428E3">
        <w:tc>
          <w:tcPr>
            <w:tcW w:w="9345" w:type="dxa"/>
            <w:gridSpan w:val="3"/>
          </w:tcPr>
          <w:p w:rsidR="007428E3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16" w:right="149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lastRenderedPageBreak/>
              <w:t>6 класс</w:t>
            </w:r>
          </w:p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8" w:right="149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 xml:space="preserve">ТЕМАТИЧЕСКИЙ ГОД </w:t>
            </w:r>
            <w:r w:rsidR="007428E3" w:rsidRPr="00F26493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  <w:lang w:eastAsia="ru-RU"/>
              </w:rPr>
              <w:t xml:space="preserve">«СТРАНА </w:t>
            </w:r>
            <w:proofErr w:type="gramStart"/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  <w:lang w:eastAsia="ru-RU"/>
              </w:rPr>
              <w:t>НЕРАВНОДУШНЫХ</w:t>
            </w:r>
            <w:proofErr w:type="gramEnd"/>
            <w:r w:rsidRPr="00F26493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  <w:lang w:eastAsia="ru-RU"/>
              </w:rPr>
              <w:t>»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</w:rPr>
              <w:t>День рождения детского движения «Наследники»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iCs/>
                <w:color w:val="000000"/>
                <w:spacing w:val="-6"/>
                <w:sz w:val="28"/>
                <w:szCs w:val="28"/>
              </w:rPr>
              <w:t>15 сентября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День Бабушек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8"/>
                <w:szCs w:val="28"/>
                <w:lang w:eastAsia="ru-RU"/>
              </w:rPr>
              <w:t>и Дедушек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1 октября 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День Доброй Воли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>22 декабря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 xml:space="preserve">22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апреля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0E65C8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День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8"/>
                <w:szCs w:val="28"/>
                <w:lang w:eastAsia="ru-RU"/>
              </w:rPr>
              <w:t xml:space="preserve">детских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7"/>
                <w:sz w:val="28"/>
                <w:szCs w:val="28"/>
                <w:lang w:eastAsia="ru-RU"/>
              </w:rPr>
              <w:t>19 мая</w:t>
            </w:r>
          </w:p>
        </w:tc>
      </w:tr>
      <w:tr w:rsidR="007428E3" w:rsidRPr="00F26493" w:rsidTr="007428E3">
        <w:tc>
          <w:tcPr>
            <w:tcW w:w="9345" w:type="dxa"/>
            <w:gridSpan w:val="3"/>
          </w:tcPr>
          <w:p w:rsidR="007428E3" w:rsidRPr="00F26493" w:rsidRDefault="007428E3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7428E3" w:rsidRPr="00F26493" w:rsidRDefault="007428E3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ТЕМАТИЧЕСКИЙ ГОД </w:t>
            </w:r>
            <w:r w:rsidRPr="00F26493"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«НАС ЖДУТ ВЕЛИКИЕ </w:t>
            </w:r>
            <w:r w:rsidRPr="00F26493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ДЕЛА!»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День рождения детского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движения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Наследники»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15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сентября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День Всенародного Единства 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8"/>
                <w:szCs w:val="28"/>
                <w:lang w:eastAsia="ru-RU"/>
              </w:rPr>
              <w:t xml:space="preserve">(День героев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России)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8"/>
                <w:sz w:val="28"/>
                <w:szCs w:val="28"/>
                <w:lang w:eastAsia="ru-RU"/>
              </w:rPr>
              <w:t>4 ноября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День принятия Конвенц</w:t>
            </w:r>
            <w:proofErr w:type="gramStart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ии ОО</w:t>
            </w:r>
            <w:proofErr w:type="gramEnd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Н о Правах Ребенка</w:t>
            </w:r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lang w:eastAsia="ru-RU"/>
              </w:rPr>
              <w:t xml:space="preserve">20 </w:t>
            </w: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0"/>
                <w:sz w:val="28"/>
                <w:szCs w:val="28"/>
                <w:lang w:eastAsia="ru-RU"/>
              </w:rPr>
              <w:t>ноября</w:t>
            </w:r>
          </w:p>
        </w:tc>
      </w:tr>
      <w:tr w:rsidR="000E65C8" w:rsidRPr="00F26493" w:rsidTr="000E65C8">
        <w:tc>
          <w:tcPr>
            <w:tcW w:w="608" w:type="dxa"/>
          </w:tcPr>
          <w:p w:rsidR="000E65C8" w:rsidRPr="00F26493" w:rsidRDefault="000E65C8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0E65C8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День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lang w:eastAsia="ru-RU"/>
              </w:rPr>
              <w:t xml:space="preserve">рождения </w:t>
            </w:r>
            <w:proofErr w:type="spellStart"/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Г.Тукая</w:t>
            </w:r>
            <w:proofErr w:type="spellEnd"/>
            <w:proofErr w:type="gramEnd"/>
          </w:p>
        </w:tc>
        <w:tc>
          <w:tcPr>
            <w:tcW w:w="2542" w:type="dxa"/>
          </w:tcPr>
          <w:p w:rsidR="000E65C8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8"/>
                <w:szCs w:val="28"/>
                <w:lang w:eastAsia="ru-RU"/>
              </w:rPr>
              <w:t>26 апреля</w:t>
            </w:r>
          </w:p>
        </w:tc>
      </w:tr>
      <w:tr w:rsidR="007428E3" w:rsidRPr="00F26493" w:rsidTr="000E65C8">
        <w:tc>
          <w:tcPr>
            <w:tcW w:w="608" w:type="dxa"/>
          </w:tcPr>
          <w:p w:rsidR="007428E3" w:rsidRPr="00F26493" w:rsidRDefault="007428E3" w:rsidP="002D42B7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</w:tcPr>
          <w:p w:rsidR="007428E3" w:rsidRPr="00F26493" w:rsidRDefault="007428E3" w:rsidP="002D42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w w:val="101"/>
                <w:sz w:val="28"/>
                <w:szCs w:val="28"/>
                <w:lang w:eastAsia="ru-RU"/>
              </w:rPr>
              <w:t xml:space="preserve">Всемирный </w:t>
            </w:r>
            <w:r w:rsidRPr="00F26493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8"/>
                <w:szCs w:val="28"/>
                <w:lang w:eastAsia="ru-RU"/>
              </w:rPr>
              <w:t>день семьи</w:t>
            </w:r>
          </w:p>
        </w:tc>
        <w:tc>
          <w:tcPr>
            <w:tcW w:w="2542" w:type="dxa"/>
          </w:tcPr>
          <w:p w:rsidR="007428E3" w:rsidRPr="00F26493" w:rsidRDefault="0030543D" w:rsidP="002D42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493">
              <w:rPr>
                <w:rFonts w:ascii="Times New Roman" w:eastAsia="Times New Roman" w:hAnsi="Times New Roman" w:cs="Times New Roman"/>
                <w:bCs/>
                <w:iCs/>
                <w:color w:val="000000"/>
                <w:w w:val="101"/>
                <w:sz w:val="28"/>
                <w:szCs w:val="28"/>
                <w:lang w:eastAsia="ru-RU"/>
              </w:rPr>
              <w:t>15 мая</w:t>
            </w:r>
          </w:p>
        </w:tc>
      </w:tr>
    </w:tbl>
    <w:p w:rsidR="000E65C8" w:rsidRPr="00F26493" w:rsidRDefault="000E65C8" w:rsidP="005E3B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65C8" w:rsidRPr="00F2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4C0"/>
    <w:multiLevelType w:val="hybridMultilevel"/>
    <w:tmpl w:val="373EA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E6363C"/>
    <w:multiLevelType w:val="hybridMultilevel"/>
    <w:tmpl w:val="4DFAF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021A87"/>
    <w:multiLevelType w:val="hybridMultilevel"/>
    <w:tmpl w:val="D60E7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5F6657"/>
    <w:multiLevelType w:val="hybridMultilevel"/>
    <w:tmpl w:val="BF92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F3ED7"/>
    <w:multiLevelType w:val="hybridMultilevel"/>
    <w:tmpl w:val="8C9A8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D766DD8"/>
    <w:multiLevelType w:val="hybridMultilevel"/>
    <w:tmpl w:val="1EAAB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35"/>
    <w:rsid w:val="000E65C8"/>
    <w:rsid w:val="002D42B7"/>
    <w:rsid w:val="0030543D"/>
    <w:rsid w:val="00334148"/>
    <w:rsid w:val="003774F2"/>
    <w:rsid w:val="005E32C7"/>
    <w:rsid w:val="005E3B35"/>
    <w:rsid w:val="007428E3"/>
    <w:rsid w:val="00C23E7D"/>
    <w:rsid w:val="00F26493"/>
    <w:rsid w:val="00FB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 организатор</dc:creator>
  <cp:lastModifiedBy>Гузель Рахимяновна</cp:lastModifiedBy>
  <cp:revision>3</cp:revision>
  <dcterms:created xsi:type="dcterms:W3CDTF">2020-10-08T17:27:00Z</dcterms:created>
  <dcterms:modified xsi:type="dcterms:W3CDTF">2020-10-09T10:25:00Z</dcterms:modified>
</cp:coreProperties>
</file>